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A6E6" w14:textId="77777777" w:rsidR="00463D65" w:rsidRDefault="00000000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3311"/>
        <w:gridCol w:w="2311"/>
        <w:gridCol w:w="194"/>
        <w:gridCol w:w="705"/>
        <w:gridCol w:w="1313"/>
      </w:tblGrid>
      <w:tr w:rsidR="00463D65" w14:paraId="40AB310D" w14:textId="77777777">
        <w:trPr>
          <w:trHeight w:val="454"/>
        </w:trPr>
        <w:tc>
          <w:tcPr>
            <w:tcW w:w="1223" w:type="dxa"/>
            <w:vAlign w:val="center"/>
          </w:tcPr>
          <w:p w14:paraId="1F8BBB32" w14:textId="77777777" w:rsidR="00463D65" w:rsidRDefault="00000000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5622" w:type="dxa"/>
            <w:gridSpan w:val="2"/>
            <w:vAlign w:val="center"/>
          </w:tcPr>
          <w:p w14:paraId="4E992762" w14:textId="77777777" w:rsidR="00463D65" w:rsidRDefault="00000000">
            <w:pPr>
              <w:jc w:val="center"/>
            </w:pPr>
            <w:r>
              <w:rPr>
                <w:rFonts w:hint="eastAsia"/>
              </w:rPr>
              <w:t>第二十章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电生磁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99" w:type="dxa"/>
            <w:gridSpan w:val="2"/>
            <w:vAlign w:val="center"/>
          </w:tcPr>
          <w:p w14:paraId="6488B99C" w14:textId="77777777" w:rsidR="00463D65" w:rsidRDefault="00000000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型</w:t>
            </w:r>
          </w:p>
        </w:tc>
        <w:tc>
          <w:tcPr>
            <w:tcW w:w="1313" w:type="dxa"/>
            <w:vAlign w:val="center"/>
          </w:tcPr>
          <w:p w14:paraId="6C457BCC" w14:textId="77777777" w:rsidR="00463D65" w:rsidRDefault="00000000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463D65" w14:paraId="0DADF95A" w14:textId="77777777">
        <w:trPr>
          <w:trHeight w:val="1394"/>
        </w:trPr>
        <w:tc>
          <w:tcPr>
            <w:tcW w:w="1223" w:type="dxa"/>
            <w:vAlign w:val="center"/>
          </w:tcPr>
          <w:p w14:paraId="0285A7F4" w14:textId="77777777" w:rsidR="00463D65" w:rsidRDefault="00000000">
            <w:pPr>
              <w:ind w:firstLineChars="50" w:firstLine="110"/>
              <w:rPr>
                <w:sz w:val="25"/>
              </w:rPr>
            </w:pPr>
            <w:r>
              <w:rPr>
                <w:rFonts w:hint="eastAsia"/>
                <w:sz w:val="22"/>
              </w:rPr>
              <w:t>教学目标</w:t>
            </w:r>
          </w:p>
        </w:tc>
        <w:tc>
          <w:tcPr>
            <w:tcW w:w="7834" w:type="dxa"/>
            <w:gridSpan w:val="5"/>
            <w:vAlign w:val="center"/>
          </w:tcPr>
          <w:p w14:paraId="5C88E227" w14:textId="77777777" w:rsidR="00463D65" w:rsidRDefault="00000000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探究通电螺线管外部的磁场方向，了解通电螺线管外部的磁场与条形磁体的磁场相似；</w:t>
            </w:r>
          </w:p>
          <w:p w14:paraId="0A58D9F3" w14:textId="77777777" w:rsidR="00463D65" w:rsidRDefault="00000000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会判断通电螺线管的电流方向和两端的极性。</w:t>
            </w:r>
          </w:p>
        </w:tc>
      </w:tr>
      <w:tr w:rsidR="00463D65" w14:paraId="5FED2DBC" w14:textId="77777777">
        <w:trPr>
          <w:trHeight w:val="1032"/>
        </w:trPr>
        <w:tc>
          <w:tcPr>
            <w:tcW w:w="1223" w:type="dxa"/>
            <w:vAlign w:val="center"/>
          </w:tcPr>
          <w:p w14:paraId="66439C67" w14:textId="77777777" w:rsidR="00463D65" w:rsidRDefault="00000000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834" w:type="dxa"/>
            <w:gridSpan w:val="5"/>
            <w:vAlign w:val="center"/>
          </w:tcPr>
          <w:p w14:paraId="4AD409C9" w14:textId="77777777" w:rsidR="00463D65" w:rsidRDefault="00000000">
            <w:r>
              <w:rPr>
                <w:rFonts w:hint="eastAsia"/>
              </w:rPr>
              <w:t>探究通电螺线管外部的磁场方向，</w:t>
            </w:r>
          </w:p>
          <w:p w14:paraId="43885337" w14:textId="77777777" w:rsidR="00463D65" w:rsidRDefault="00000000">
            <w:r>
              <w:rPr>
                <w:rFonts w:hint="eastAsia"/>
              </w:rPr>
              <w:t>了解通电螺线管外部的磁场与条形磁体的磁场相似</w:t>
            </w:r>
          </w:p>
        </w:tc>
      </w:tr>
      <w:tr w:rsidR="00463D65" w14:paraId="3E021779" w14:textId="77777777">
        <w:trPr>
          <w:trHeight w:val="950"/>
        </w:trPr>
        <w:tc>
          <w:tcPr>
            <w:tcW w:w="1223" w:type="dxa"/>
            <w:vAlign w:val="center"/>
          </w:tcPr>
          <w:p w14:paraId="29006D73" w14:textId="77777777" w:rsidR="00463D65" w:rsidRDefault="00000000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834" w:type="dxa"/>
            <w:gridSpan w:val="5"/>
            <w:vAlign w:val="center"/>
          </w:tcPr>
          <w:p w14:paraId="10739AB0" w14:textId="77777777" w:rsidR="00463D65" w:rsidRDefault="00000000">
            <w:r>
              <w:rPr>
                <w:rFonts w:hint="eastAsia"/>
              </w:rPr>
              <w:t>会判断通电螺线管的电流方向和两端的极性</w:t>
            </w:r>
          </w:p>
        </w:tc>
      </w:tr>
      <w:tr w:rsidR="00463D65" w14:paraId="29A7A7B0" w14:textId="77777777">
        <w:trPr>
          <w:trHeight w:val="660"/>
        </w:trPr>
        <w:tc>
          <w:tcPr>
            <w:tcW w:w="1223" w:type="dxa"/>
            <w:vAlign w:val="center"/>
          </w:tcPr>
          <w:p w14:paraId="714B4602" w14:textId="77777777" w:rsidR="00463D65" w:rsidRDefault="00000000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834" w:type="dxa"/>
            <w:gridSpan w:val="5"/>
            <w:vAlign w:val="center"/>
          </w:tcPr>
          <w:p w14:paraId="6FC9BEBF" w14:textId="77777777" w:rsidR="00463D6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实验式、讲授式</w:t>
            </w:r>
          </w:p>
        </w:tc>
      </w:tr>
      <w:tr w:rsidR="00463D65" w14:paraId="79E59F1D" w14:textId="77777777">
        <w:trPr>
          <w:trHeight w:val="1062"/>
        </w:trPr>
        <w:tc>
          <w:tcPr>
            <w:tcW w:w="1223" w:type="dxa"/>
            <w:vAlign w:val="center"/>
          </w:tcPr>
          <w:p w14:paraId="1FD8DFFC" w14:textId="77777777" w:rsidR="00463D65" w:rsidRDefault="00000000">
            <w:pPr>
              <w:jc w:val="center"/>
            </w:pPr>
            <w:r>
              <w:rPr>
                <w:rFonts w:hint="eastAsia"/>
              </w:rPr>
              <w:t>教具学具</w:t>
            </w:r>
          </w:p>
        </w:tc>
        <w:tc>
          <w:tcPr>
            <w:tcW w:w="7834" w:type="dxa"/>
            <w:gridSpan w:val="5"/>
            <w:vAlign w:val="center"/>
          </w:tcPr>
          <w:p w14:paraId="5E15803D" w14:textId="77777777" w:rsidR="00463D6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多媒体、通电螺线管、铁屑、干电池、开关、导线、小磁针</w:t>
            </w:r>
          </w:p>
        </w:tc>
      </w:tr>
      <w:tr w:rsidR="00463D65" w14:paraId="04BC6AB9" w14:textId="77777777">
        <w:trPr>
          <w:trHeight w:val="90"/>
        </w:trPr>
        <w:tc>
          <w:tcPr>
            <w:tcW w:w="1223" w:type="dxa"/>
            <w:vMerge w:val="restart"/>
            <w:vAlign w:val="center"/>
          </w:tcPr>
          <w:p w14:paraId="79161E82" w14:textId="77777777" w:rsidR="00463D65" w:rsidRDefault="00000000">
            <w:pPr>
              <w:jc w:val="center"/>
            </w:pPr>
            <w:r>
              <w:rPr>
                <w:rFonts w:hint="eastAsia"/>
              </w:rPr>
              <w:t>教学过程</w:t>
            </w:r>
          </w:p>
          <w:p w14:paraId="609D4E8C" w14:textId="77777777" w:rsidR="00463D65" w:rsidRDefault="00000000">
            <w:pPr>
              <w:jc w:val="center"/>
            </w:pPr>
            <w:r>
              <w:rPr>
                <w:rFonts w:hint="eastAsia"/>
              </w:rPr>
              <w:t>设计</w:t>
            </w:r>
          </w:p>
        </w:tc>
        <w:tc>
          <w:tcPr>
            <w:tcW w:w="3311" w:type="dxa"/>
            <w:vAlign w:val="center"/>
          </w:tcPr>
          <w:p w14:paraId="0DDB2B4D" w14:textId="77777777" w:rsidR="00463D65" w:rsidRDefault="00000000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505" w:type="dxa"/>
            <w:gridSpan w:val="2"/>
            <w:vAlign w:val="center"/>
          </w:tcPr>
          <w:p w14:paraId="2C18E5AB" w14:textId="77777777" w:rsidR="00463D65" w:rsidRDefault="00000000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2018" w:type="dxa"/>
            <w:gridSpan w:val="2"/>
          </w:tcPr>
          <w:p w14:paraId="522F898B" w14:textId="77777777" w:rsidR="00463D65" w:rsidRDefault="00000000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463D65" w14:paraId="0F0916C7" w14:textId="77777777">
        <w:trPr>
          <w:trHeight w:val="1059"/>
        </w:trPr>
        <w:tc>
          <w:tcPr>
            <w:tcW w:w="1223" w:type="dxa"/>
            <w:vMerge/>
            <w:vAlign w:val="center"/>
          </w:tcPr>
          <w:p w14:paraId="4B56EAC9" w14:textId="77777777" w:rsidR="00463D65" w:rsidRDefault="00463D65">
            <w:pPr>
              <w:jc w:val="center"/>
            </w:pPr>
          </w:p>
        </w:tc>
        <w:tc>
          <w:tcPr>
            <w:tcW w:w="3311" w:type="dxa"/>
            <w:vAlign w:val="center"/>
          </w:tcPr>
          <w:p w14:paraId="607A07F8" w14:textId="77777777" w:rsidR="00463D65" w:rsidRDefault="00463D65"/>
          <w:p w14:paraId="4490A4F6" w14:textId="77777777" w:rsidR="00463D65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】播放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，提出疑问</w:t>
            </w:r>
          </w:p>
          <w:p w14:paraId="7C155279" w14:textId="77777777" w:rsidR="00463D65" w:rsidRDefault="00463D65"/>
        </w:tc>
        <w:tc>
          <w:tcPr>
            <w:tcW w:w="2505" w:type="dxa"/>
            <w:gridSpan w:val="2"/>
          </w:tcPr>
          <w:p w14:paraId="5909D561" w14:textId="77777777" w:rsidR="00463D65" w:rsidRDefault="00463D65"/>
          <w:p w14:paraId="694BD9F4" w14:textId="77777777" w:rsidR="00463D65" w:rsidRDefault="00000000">
            <w:r>
              <w:rPr>
                <w:rFonts w:hint="eastAsia"/>
              </w:rPr>
              <w:t>思考、回答</w:t>
            </w:r>
          </w:p>
          <w:p w14:paraId="1DF55F2D" w14:textId="77777777" w:rsidR="00463D65" w:rsidRDefault="00463D65"/>
        </w:tc>
        <w:tc>
          <w:tcPr>
            <w:tcW w:w="2018" w:type="dxa"/>
            <w:gridSpan w:val="2"/>
          </w:tcPr>
          <w:p w14:paraId="69510CA6" w14:textId="77777777" w:rsidR="00463D65" w:rsidRDefault="00463D65"/>
          <w:p w14:paraId="655F2B32" w14:textId="77777777" w:rsidR="00463D65" w:rsidRDefault="00000000">
            <w:r>
              <w:rPr>
                <w:rFonts w:hint="eastAsia"/>
              </w:rPr>
              <w:t>引导学生思考</w:t>
            </w:r>
          </w:p>
        </w:tc>
      </w:tr>
      <w:tr w:rsidR="00463D65" w14:paraId="2CE97240" w14:textId="77777777">
        <w:trPr>
          <w:trHeight w:val="474"/>
        </w:trPr>
        <w:tc>
          <w:tcPr>
            <w:tcW w:w="1223" w:type="dxa"/>
            <w:vMerge/>
            <w:vAlign w:val="center"/>
          </w:tcPr>
          <w:p w14:paraId="6ABB7C33" w14:textId="77777777" w:rsidR="00463D65" w:rsidRDefault="00463D65">
            <w:pPr>
              <w:jc w:val="center"/>
            </w:pPr>
          </w:p>
        </w:tc>
        <w:tc>
          <w:tcPr>
            <w:tcW w:w="3311" w:type="dxa"/>
            <w:vAlign w:val="center"/>
          </w:tcPr>
          <w:p w14:paraId="35989B4D" w14:textId="77777777" w:rsidR="00463D65" w:rsidRDefault="00463D65"/>
          <w:p w14:paraId="3A8AAC98" w14:textId="77777777" w:rsidR="00463D65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】播放视频，讲解通电螺线管的磁场方向，通电螺线管极性的影响因素</w:t>
            </w:r>
          </w:p>
          <w:p w14:paraId="750C11F7" w14:textId="77777777" w:rsidR="00463D65" w:rsidRDefault="00000000">
            <w:r>
              <w:rPr>
                <w:rFonts w:hint="eastAsia"/>
              </w:rPr>
              <w:t>（有条件的可以做演示实验或者带学生一起做实验）</w:t>
            </w:r>
          </w:p>
          <w:p w14:paraId="6B1A2D42" w14:textId="77777777" w:rsidR="00463D65" w:rsidRDefault="00463D65"/>
          <w:p w14:paraId="664738FB" w14:textId="77777777" w:rsidR="00463D65" w:rsidRDefault="00463D65"/>
          <w:p w14:paraId="5561E6B3" w14:textId="77777777" w:rsidR="00463D65" w:rsidRDefault="00000000">
            <w:r>
              <w:rPr>
                <w:rFonts w:hint="eastAsia"/>
              </w:rPr>
              <w:t>板书：第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电生磁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</w:p>
          <w:p w14:paraId="27DC41FD" w14:textId="77777777" w:rsidR="00463D65" w:rsidRDefault="00000000">
            <w:r>
              <w:rPr>
                <w:rFonts w:hint="eastAsia"/>
              </w:rPr>
              <w:t>一、通电螺线管的磁场</w:t>
            </w:r>
          </w:p>
          <w:p w14:paraId="47DC3C09" w14:textId="77777777" w:rsidR="00463D65" w:rsidRDefault="0000000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磁场分布：通电螺线管外部的磁场类似于条形磁体的磁场；</w:t>
            </w:r>
          </w:p>
          <w:p w14:paraId="66F7F6CA" w14:textId="77777777" w:rsidR="00463D65" w:rsidRDefault="0000000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通电螺线管的极性：与螺线管中电流的方向有关。</w:t>
            </w:r>
          </w:p>
          <w:p w14:paraId="51C39533" w14:textId="77777777" w:rsidR="00463D65" w:rsidRDefault="00463D65"/>
          <w:p w14:paraId="573F9BFE" w14:textId="77777777" w:rsidR="00463D65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】播放视频，讲解如何描述通电螺线管的极性与螺线管中电流的方向</w:t>
            </w:r>
          </w:p>
          <w:p w14:paraId="3E5050A4" w14:textId="77777777" w:rsidR="00463D65" w:rsidRDefault="00000000">
            <w:r>
              <w:rPr>
                <w:rFonts w:hint="eastAsia"/>
              </w:rPr>
              <w:t>（可视学生层次设置提问）</w:t>
            </w:r>
          </w:p>
        </w:tc>
        <w:tc>
          <w:tcPr>
            <w:tcW w:w="2505" w:type="dxa"/>
            <w:gridSpan w:val="2"/>
          </w:tcPr>
          <w:p w14:paraId="2A32769A" w14:textId="77777777" w:rsidR="00463D65" w:rsidRDefault="00463D65"/>
          <w:p w14:paraId="6CFCAF4F" w14:textId="77777777" w:rsidR="00463D65" w:rsidRDefault="00000000">
            <w:r>
              <w:rPr>
                <w:rFonts w:hint="eastAsia"/>
              </w:rPr>
              <w:t>学习、记录</w:t>
            </w:r>
          </w:p>
          <w:p w14:paraId="34DE60D6" w14:textId="77777777" w:rsidR="00463D65" w:rsidRDefault="00463D65"/>
          <w:p w14:paraId="5235C463" w14:textId="77777777" w:rsidR="00463D65" w:rsidRDefault="00463D65"/>
          <w:p w14:paraId="73BBF137" w14:textId="77777777" w:rsidR="00463D65" w:rsidRDefault="00463D65"/>
          <w:p w14:paraId="0C21B05D" w14:textId="77777777" w:rsidR="00463D65" w:rsidRDefault="00463D65"/>
          <w:p w14:paraId="03778A20" w14:textId="77777777" w:rsidR="00463D65" w:rsidRDefault="00463D65"/>
          <w:p w14:paraId="1BFA92CB" w14:textId="77777777" w:rsidR="00463D65" w:rsidRDefault="00463D65"/>
          <w:p w14:paraId="76DE2CD1" w14:textId="77777777" w:rsidR="00463D65" w:rsidRDefault="00463D65"/>
          <w:p w14:paraId="446A3B2C" w14:textId="77777777" w:rsidR="00463D65" w:rsidRDefault="00463D65"/>
          <w:p w14:paraId="3A6CDA88" w14:textId="77777777" w:rsidR="00463D65" w:rsidRDefault="00463D65"/>
          <w:p w14:paraId="7D085B2F" w14:textId="77777777" w:rsidR="00463D65" w:rsidRDefault="00463D65"/>
          <w:p w14:paraId="449F1ABA" w14:textId="77777777" w:rsidR="00463D65" w:rsidRDefault="00463D65"/>
          <w:p w14:paraId="26D126C4" w14:textId="77777777" w:rsidR="00463D65" w:rsidRDefault="00463D65"/>
          <w:p w14:paraId="40C8F4D6" w14:textId="77777777" w:rsidR="00463D65" w:rsidRDefault="00463D65"/>
          <w:p w14:paraId="78658217" w14:textId="77777777" w:rsidR="00463D65" w:rsidRDefault="00000000">
            <w:r>
              <w:rPr>
                <w:rFonts w:hint="eastAsia"/>
              </w:rPr>
              <w:t>学习、观看、记录</w:t>
            </w:r>
          </w:p>
        </w:tc>
        <w:tc>
          <w:tcPr>
            <w:tcW w:w="2018" w:type="dxa"/>
            <w:gridSpan w:val="2"/>
          </w:tcPr>
          <w:p w14:paraId="693CB014" w14:textId="77777777" w:rsidR="00463D65" w:rsidRDefault="00463D65"/>
          <w:p w14:paraId="583BD5B1" w14:textId="77777777" w:rsidR="00463D65" w:rsidRDefault="00000000">
            <w:r>
              <w:rPr>
                <w:rFonts w:hint="eastAsia"/>
              </w:rPr>
              <w:t>知道通电螺线管的磁场方向，通电螺线管极性的影响因素</w:t>
            </w:r>
          </w:p>
          <w:p w14:paraId="0A81CCC2" w14:textId="77777777" w:rsidR="00463D65" w:rsidRDefault="00463D65"/>
          <w:p w14:paraId="3098DFB5" w14:textId="77777777" w:rsidR="00463D65" w:rsidRDefault="00463D65"/>
          <w:p w14:paraId="73CAE330" w14:textId="77777777" w:rsidR="00463D65" w:rsidRDefault="00463D65"/>
          <w:p w14:paraId="497AB0BB" w14:textId="77777777" w:rsidR="00463D65" w:rsidRDefault="00463D65"/>
          <w:p w14:paraId="02DADF5D" w14:textId="77777777" w:rsidR="00463D65" w:rsidRDefault="00463D65"/>
          <w:p w14:paraId="21B795B4" w14:textId="77777777" w:rsidR="00463D65" w:rsidRDefault="00463D65"/>
          <w:p w14:paraId="1AF6E699" w14:textId="77777777" w:rsidR="00463D65" w:rsidRDefault="00463D65"/>
          <w:p w14:paraId="0CF93BA6" w14:textId="77777777" w:rsidR="00463D65" w:rsidRDefault="00463D65"/>
          <w:p w14:paraId="50720E65" w14:textId="77777777" w:rsidR="00463D65" w:rsidRDefault="00463D65"/>
          <w:p w14:paraId="429F1048" w14:textId="77777777" w:rsidR="00463D65" w:rsidRDefault="00463D65"/>
          <w:p w14:paraId="6B4080F5" w14:textId="77777777" w:rsidR="00463D65" w:rsidRDefault="00463D65"/>
          <w:p w14:paraId="24A018F0" w14:textId="77777777" w:rsidR="00463D65" w:rsidRDefault="00000000">
            <w:r>
              <w:rPr>
                <w:rFonts w:hint="eastAsia"/>
              </w:rPr>
              <w:t>知道常见的描述通电螺线管的极性与螺线管中电流的方向的方法</w:t>
            </w:r>
          </w:p>
        </w:tc>
      </w:tr>
      <w:tr w:rsidR="00463D65" w14:paraId="4A8AD027" w14:textId="77777777">
        <w:trPr>
          <w:trHeight w:val="3676"/>
        </w:trPr>
        <w:tc>
          <w:tcPr>
            <w:tcW w:w="1223" w:type="dxa"/>
            <w:vMerge/>
          </w:tcPr>
          <w:p w14:paraId="12D0CA88" w14:textId="77777777" w:rsidR="00463D65" w:rsidRDefault="00463D65"/>
        </w:tc>
        <w:tc>
          <w:tcPr>
            <w:tcW w:w="3311" w:type="dxa"/>
          </w:tcPr>
          <w:p w14:paraId="6EF68F9B" w14:textId="77777777" w:rsidR="00463D65" w:rsidRDefault="00463D65"/>
          <w:p w14:paraId="03F0231A" w14:textId="77777777" w:rsidR="00463D65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</w:rPr>
              <w:t>-10</w:t>
            </w:r>
            <w:r>
              <w:rPr>
                <w:rFonts w:hint="eastAsia"/>
              </w:rPr>
              <w:t>】播放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，讲解如何利用右手描述通电螺线管的极性与螺线管中电流的方向</w:t>
            </w:r>
          </w:p>
          <w:p w14:paraId="2E7F3E3D" w14:textId="77777777" w:rsidR="00463D65" w:rsidRDefault="00463D65"/>
          <w:p w14:paraId="628380ED" w14:textId="77777777" w:rsidR="00463D65" w:rsidRDefault="00000000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11</w:t>
            </w:r>
            <w:r>
              <w:t>】</w:t>
            </w:r>
            <w:r>
              <w:rPr>
                <w:rFonts w:hint="eastAsia"/>
              </w:rPr>
              <w:t>讲解安培定则</w:t>
            </w:r>
          </w:p>
          <w:p w14:paraId="69F5EAF9" w14:textId="77777777" w:rsidR="00463D65" w:rsidRDefault="00000000">
            <w:r>
              <w:rPr>
                <w:rFonts w:hint="eastAsia"/>
              </w:rPr>
              <w:t>板书：</w:t>
            </w:r>
          </w:p>
          <w:p w14:paraId="1A443B5C" w14:textId="77777777" w:rsidR="00463D65" w:rsidRDefault="00000000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安培定则</w:t>
            </w:r>
          </w:p>
          <w:p w14:paraId="46A5F749" w14:textId="77777777" w:rsidR="00463D65" w:rsidRDefault="00000000">
            <w:r>
              <w:t xml:space="preserve">    </w:t>
            </w:r>
            <w:r>
              <w:t>用右手握住螺线管，让四指指向螺线管中电流的方向，则拇指所指的那端就是螺线管的</w:t>
            </w:r>
            <w:r>
              <w:t>N</w:t>
            </w:r>
            <w:r>
              <w:t>极。</w:t>
            </w:r>
          </w:p>
          <w:p w14:paraId="680C9491" w14:textId="77777777" w:rsidR="00463D65" w:rsidRDefault="00463D65"/>
          <w:p w14:paraId="45AC71D7" w14:textId="77777777" w:rsidR="00463D65" w:rsidRDefault="00463D65"/>
          <w:p w14:paraId="039825EB" w14:textId="77777777" w:rsidR="00463D65" w:rsidRDefault="00000000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12-14</w:t>
            </w:r>
            <w:r>
              <w:t>】</w:t>
            </w:r>
            <w:r>
              <w:rPr>
                <w:rFonts w:hint="eastAsia"/>
              </w:rPr>
              <w:t>完成随堂练习</w:t>
            </w:r>
          </w:p>
          <w:p w14:paraId="7EF34F8E" w14:textId="77777777" w:rsidR="00463D65" w:rsidRDefault="00463D65"/>
          <w:p w14:paraId="573FFAB6" w14:textId="77777777" w:rsidR="00463D65" w:rsidRDefault="00463D65"/>
          <w:p w14:paraId="4C820955" w14:textId="77777777" w:rsidR="00463D65" w:rsidRDefault="00000000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15</w:t>
            </w:r>
            <w:r>
              <w:t>】</w:t>
            </w:r>
            <w:r>
              <w:rPr>
                <w:rFonts w:hint="eastAsia"/>
              </w:rPr>
              <w:t>总结本课知识点</w:t>
            </w:r>
          </w:p>
          <w:p w14:paraId="33ACED54" w14:textId="77777777" w:rsidR="00463D65" w:rsidRDefault="00463D65"/>
          <w:p w14:paraId="0C197521" w14:textId="77777777" w:rsidR="00463D65" w:rsidRDefault="00000000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16</w:t>
            </w:r>
            <w:r>
              <w:t>】</w:t>
            </w:r>
            <w:r>
              <w:rPr>
                <w:rFonts w:hint="eastAsia"/>
              </w:rPr>
              <w:t>布置作业</w:t>
            </w:r>
            <w:r>
              <w:t>。</w:t>
            </w:r>
          </w:p>
        </w:tc>
        <w:tc>
          <w:tcPr>
            <w:tcW w:w="2505" w:type="dxa"/>
            <w:gridSpan w:val="2"/>
          </w:tcPr>
          <w:p w14:paraId="47AF1CA6" w14:textId="77777777" w:rsidR="00463D65" w:rsidRDefault="00463D65"/>
          <w:p w14:paraId="23EAE5D9" w14:textId="77777777" w:rsidR="00463D65" w:rsidRDefault="00463D65"/>
          <w:p w14:paraId="05806BA2" w14:textId="77777777" w:rsidR="00463D65" w:rsidRDefault="00463D65"/>
          <w:p w14:paraId="2AADE95D" w14:textId="77777777" w:rsidR="00463D65" w:rsidRDefault="00463D65"/>
          <w:p w14:paraId="6CDE6182" w14:textId="77777777" w:rsidR="00463D65" w:rsidRDefault="00463D65"/>
          <w:p w14:paraId="2A4FB86E" w14:textId="77777777" w:rsidR="00463D65" w:rsidRDefault="00000000">
            <w:r>
              <w:rPr>
                <w:rFonts w:hint="eastAsia"/>
              </w:rPr>
              <w:t>学习、记录</w:t>
            </w:r>
          </w:p>
          <w:p w14:paraId="4F6325B5" w14:textId="77777777" w:rsidR="00463D65" w:rsidRDefault="00463D65"/>
          <w:p w14:paraId="29AA711D" w14:textId="77777777" w:rsidR="00463D65" w:rsidRDefault="00463D65"/>
          <w:p w14:paraId="0AC22FA5" w14:textId="77777777" w:rsidR="00463D65" w:rsidRDefault="00463D65"/>
          <w:p w14:paraId="56AA72B4" w14:textId="77777777" w:rsidR="00463D65" w:rsidRDefault="00463D65"/>
          <w:p w14:paraId="63FF5235" w14:textId="77777777" w:rsidR="00463D65" w:rsidRDefault="00463D65"/>
          <w:p w14:paraId="5501ADE5" w14:textId="77777777" w:rsidR="00463D65" w:rsidRDefault="00463D65"/>
          <w:p w14:paraId="3C790096" w14:textId="77777777" w:rsidR="00463D65" w:rsidRDefault="00463D65"/>
          <w:p w14:paraId="09183E88" w14:textId="77777777" w:rsidR="00463D65" w:rsidRDefault="00000000">
            <w:pPr>
              <w:rPr>
                <w:szCs w:val="18"/>
              </w:rPr>
            </w:pPr>
            <w:r>
              <w:rPr>
                <w:rFonts w:hint="eastAsia"/>
                <w:szCs w:val="18"/>
              </w:rPr>
              <w:t>思考、回答问题</w:t>
            </w:r>
          </w:p>
          <w:p w14:paraId="02239830" w14:textId="77777777" w:rsidR="00463D65" w:rsidRDefault="00463D65">
            <w:pPr>
              <w:rPr>
                <w:szCs w:val="21"/>
              </w:rPr>
            </w:pPr>
          </w:p>
          <w:p w14:paraId="2A92266E" w14:textId="77777777" w:rsidR="00463D65" w:rsidRDefault="00463D65">
            <w:pPr>
              <w:rPr>
                <w:szCs w:val="21"/>
              </w:rPr>
            </w:pPr>
          </w:p>
          <w:p w14:paraId="43D91E42" w14:textId="77777777" w:rsidR="00463D65" w:rsidRDefault="00000000">
            <w:r>
              <w:rPr>
                <w:rFonts w:hint="eastAsia"/>
              </w:rPr>
              <w:t>学习、记录</w:t>
            </w:r>
          </w:p>
          <w:p w14:paraId="7B6AA1B7" w14:textId="77777777" w:rsidR="00463D65" w:rsidRDefault="00463D65">
            <w:pPr>
              <w:rPr>
                <w:szCs w:val="18"/>
              </w:rPr>
            </w:pPr>
          </w:p>
          <w:p w14:paraId="44CADE38" w14:textId="77777777" w:rsidR="00463D65" w:rsidRDefault="00463D65">
            <w:pPr>
              <w:rPr>
                <w:szCs w:val="18"/>
              </w:rPr>
            </w:pPr>
          </w:p>
          <w:p w14:paraId="35BBE42F" w14:textId="77777777" w:rsidR="00463D65" w:rsidRDefault="00463D65"/>
        </w:tc>
        <w:tc>
          <w:tcPr>
            <w:tcW w:w="2018" w:type="dxa"/>
            <w:gridSpan w:val="2"/>
          </w:tcPr>
          <w:p w14:paraId="042DB0C0" w14:textId="77777777" w:rsidR="00463D65" w:rsidRDefault="00463D65"/>
          <w:p w14:paraId="67E268C6" w14:textId="77777777" w:rsidR="00463D65" w:rsidRDefault="00463D65"/>
          <w:p w14:paraId="73DA6884" w14:textId="77777777" w:rsidR="00463D65" w:rsidRDefault="00463D65"/>
          <w:p w14:paraId="1CE88212" w14:textId="77777777" w:rsidR="00463D65" w:rsidRDefault="00463D65"/>
          <w:p w14:paraId="1ED2B898" w14:textId="77777777" w:rsidR="00463D65" w:rsidRDefault="00463D65"/>
          <w:p w14:paraId="150060B6" w14:textId="77777777" w:rsidR="00463D65" w:rsidRDefault="00000000">
            <w:r>
              <w:rPr>
                <w:rFonts w:hint="eastAsia"/>
              </w:rPr>
              <w:t>知道安培定则</w:t>
            </w:r>
          </w:p>
        </w:tc>
      </w:tr>
      <w:tr w:rsidR="00463D65" w14:paraId="362962B7" w14:textId="77777777">
        <w:trPr>
          <w:trHeight w:val="3363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3E2F" w14:textId="77777777" w:rsidR="00463D65" w:rsidRDefault="00000000">
            <w:pPr>
              <w:jc w:val="center"/>
            </w:pPr>
            <w:r>
              <w:rPr>
                <w:rFonts w:hint="eastAsia"/>
              </w:rPr>
              <w:t>板书设计</w:t>
            </w:r>
          </w:p>
        </w:tc>
        <w:tc>
          <w:tcPr>
            <w:tcW w:w="7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7EFE" w14:textId="77777777" w:rsidR="00463D65" w:rsidRDefault="00463D65"/>
          <w:p w14:paraId="1D9AC206" w14:textId="77777777" w:rsidR="00463D65" w:rsidRDefault="00463D65"/>
          <w:p w14:paraId="55121B4C" w14:textId="77777777" w:rsidR="00463D65" w:rsidRDefault="00463D65"/>
          <w:p w14:paraId="32AE1883" w14:textId="77777777" w:rsidR="00463D65" w:rsidRDefault="0000000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电生磁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</w:p>
          <w:p w14:paraId="5BEF34A0" w14:textId="77777777" w:rsidR="00463D65" w:rsidRDefault="00000000">
            <w:r>
              <w:rPr>
                <w:rFonts w:hint="eastAsia"/>
              </w:rPr>
              <w:t>一、通电螺线管的磁场</w:t>
            </w:r>
          </w:p>
          <w:p w14:paraId="02C2D291" w14:textId="77777777" w:rsidR="00463D65" w:rsidRDefault="0000000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磁场分布：通电螺线管外部的磁场类似于条形磁体的磁场；</w:t>
            </w:r>
          </w:p>
          <w:p w14:paraId="0714C27F" w14:textId="77777777" w:rsidR="00463D65" w:rsidRDefault="0000000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通电螺线管的极性：与螺线管中电流的方向有关。</w:t>
            </w:r>
          </w:p>
          <w:p w14:paraId="42762FFF" w14:textId="77777777" w:rsidR="00463D65" w:rsidRDefault="00463D65">
            <w:pPr>
              <w:jc w:val="left"/>
            </w:pPr>
          </w:p>
          <w:p w14:paraId="4B1C1A66" w14:textId="77777777" w:rsidR="00463D65" w:rsidRDefault="00000000">
            <w:r>
              <w:rPr>
                <w:rFonts w:hint="eastAsia"/>
              </w:rPr>
              <w:t>二、安培定则</w:t>
            </w:r>
          </w:p>
          <w:p w14:paraId="102DA4A2" w14:textId="77777777" w:rsidR="00463D65" w:rsidRDefault="00000000">
            <w:r>
              <w:t xml:space="preserve">    </w:t>
            </w:r>
            <w:r>
              <w:t>用右手握住螺线管，让四指指向螺线管中电流的方向，则拇指所指的那端就是螺线管的</w:t>
            </w:r>
            <w:r>
              <w:t>N</w:t>
            </w:r>
            <w:r>
              <w:t>极。</w:t>
            </w:r>
          </w:p>
          <w:p w14:paraId="42118BB4" w14:textId="77777777" w:rsidR="00463D65" w:rsidRDefault="00463D65">
            <w:pPr>
              <w:jc w:val="left"/>
            </w:pPr>
          </w:p>
        </w:tc>
      </w:tr>
    </w:tbl>
    <w:p w14:paraId="6CBCD6A7" w14:textId="77777777" w:rsidR="00463D65" w:rsidRDefault="00463D65"/>
    <w:sectPr w:rsidR="00463D65">
      <w:headerReference w:type="default" r:id="rId8"/>
      <w:pgSz w:w="11907" w:h="16840"/>
      <w:pgMar w:top="1440" w:right="1134" w:bottom="1440" w:left="1134" w:header="851" w:footer="992" w:gutter="51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D956C" w14:textId="77777777" w:rsidR="00553A26" w:rsidRDefault="00553A26">
      <w:r>
        <w:separator/>
      </w:r>
    </w:p>
  </w:endnote>
  <w:endnote w:type="continuationSeparator" w:id="0">
    <w:p w14:paraId="23113D55" w14:textId="77777777" w:rsidR="00553A26" w:rsidRDefault="0055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0D3F7" w14:textId="77777777" w:rsidR="00553A26" w:rsidRDefault="00553A26">
      <w:r>
        <w:separator/>
      </w:r>
    </w:p>
  </w:footnote>
  <w:footnote w:type="continuationSeparator" w:id="0">
    <w:p w14:paraId="2C696DA4" w14:textId="77777777" w:rsidR="00553A26" w:rsidRDefault="0055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2E79" w14:textId="51046A7D" w:rsidR="00463D65" w:rsidRDefault="00463D65">
    <w:pPr>
      <w:pStyle w:val="a8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E47EA"/>
    <w:multiLevelType w:val="singleLevel"/>
    <w:tmpl w:val="6D5E47E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7009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F72"/>
    <w:rsid w:val="00006F05"/>
    <w:rsid w:val="00011AB3"/>
    <w:rsid w:val="00011AE8"/>
    <w:rsid w:val="00041A53"/>
    <w:rsid w:val="00056280"/>
    <w:rsid w:val="0005653F"/>
    <w:rsid w:val="000569D0"/>
    <w:rsid w:val="00071865"/>
    <w:rsid w:val="000A16FC"/>
    <w:rsid w:val="000A5338"/>
    <w:rsid w:val="000A5F6D"/>
    <w:rsid w:val="000B04A5"/>
    <w:rsid w:val="000B63D8"/>
    <w:rsid w:val="000D0D3C"/>
    <w:rsid w:val="00101C40"/>
    <w:rsid w:val="00102FDF"/>
    <w:rsid w:val="00113C33"/>
    <w:rsid w:val="001217A3"/>
    <w:rsid w:val="00141F5F"/>
    <w:rsid w:val="00142B6C"/>
    <w:rsid w:val="00147198"/>
    <w:rsid w:val="00150E09"/>
    <w:rsid w:val="00202A23"/>
    <w:rsid w:val="002163E3"/>
    <w:rsid w:val="002200E0"/>
    <w:rsid w:val="002312A6"/>
    <w:rsid w:val="0026031E"/>
    <w:rsid w:val="002603C5"/>
    <w:rsid w:val="00261631"/>
    <w:rsid w:val="00263996"/>
    <w:rsid w:val="00264082"/>
    <w:rsid w:val="00264775"/>
    <w:rsid w:val="00277B1B"/>
    <w:rsid w:val="00285B6F"/>
    <w:rsid w:val="002919CA"/>
    <w:rsid w:val="002A3F20"/>
    <w:rsid w:val="002A5DB4"/>
    <w:rsid w:val="002D2FAC"/>
    <w:rsid w:val="002E3690"/>
    <w:rsid w:val="002F7620"/>
    <w:rsid w:val="0030510F"/>
    <w:rsid w:val="00323F66"/>
    <w:rsid w:val="003314ED"/>
    <w:rsid w:val="00340EF3"/>
    <w:rsid w:val="00342270"/>
    <w:rsid w:val="00355934"/>
    <w:rsid w:val="00361D14"/>
    <w:rsid w:val="00363D94"/>
    <w:rsid w:val="00371D28"/>
    <w:rsid w:val="003A1045"/>
    <w:rsid w:val="003F51B0"/>
    <w:rsid w:val="004317D6"/>
    <w:rsid w:val="00433BE3"/>
    <w:rsid w:val="00445E8E"/>
    <w:rsid w:val="0045439D"/>
    <w:rsid w:val="00454A85"/>
    <w:rsid w:val="00463D65"/>
    <w:rsid w:val="004801E9"/>
    <w:rsid w:val="004B25FC"/>
    <w:rsid w:val="004B6EE8"/>
    <w:rsid w:val="004D3DCF"/>
    <w:rsid w:val="004F05AD"/>
    <w:rsid w:val="00507791"/>
    <w:rsid w:val="00511163"/>
    <w:rsid w:val="00512F01"/>
    <w:rsid w:val="00516611"/>
    <w:rsid w:val="0052202E"/>
    <w:rsid w:val="005303EE"/>
    <w:rsid w:val="005412C5"/>
    <w:rsid w:val="00553A26"/>
    <w:rsid w:val="0055403C"/>
    <w:rsid w:val="00572719"/>
    <w:rsid w:val="00582981"/>
    <w:rsid w:val="00592C28"/>
    <w:rsid w:val="005A4DE3"/>
    <w:rsid w:val="005B1903"/>
    <w:rsid w:val="005C3E30"/>
    <w:rsid w:val="005D0F72"/>
    <w:rsid w:val="005D6F58"/>
    <w:rsid w:val="005E0657"/>
    <w:rsid w:val="00605B3C"/>
    <w:rsid w:val="00611C98"/>
    <w:rsid w:val="0061436A"/>
    <w:rsid w:val="00625811"/>
    <w:rsid w:val="00661C3B"/>
    <w:rsid w:val="00676279"/>
    <w:rsid w:val="006824C2"/>
    <w:rsid w:val="006A171F"/>
    <w:rsid w:val="006C5FA1"/>
    <w:rsid w:val="006D0854"/>
    <w:rsid w:val="006D3BA1"/>
    <w:rsid w:val="006E084C"/>
    <w:rsid w:val="006F2E5E"/>
    <w:rsid w:val="006F4857"/>
    <w:rsid w:val="00700207"/>
    <w:rsid w:val="00701190"/>
    <w:rsid w:val="0071145A"/>
    <w:rsid w:val="007115E9"/>
    <w:rsid w:val="00717745"/>
    <w:rsid w:val="00736027"/>
    <w:rsid w:val="0075149C"/>
    <w:rsid w:val="00767B3D"/>
    <w:rsid w:val="007856F0"/>
    <w:rsid w:val="007924F5"/>
    <w:rsid w:val="007A785E"/>
    <w:rsid w:val="007B6D1C"/>
    <w:rsid w:val="007D3CC2"/>
    <w:rsid w:val="007D5E28"/>
    <w:rsid w:val="007D7463"/>
    <w:rsid w:val="007F7B45"/>
    <w:rsid w:val="00800814"/>
    <w:rsid w:val="00801173"/>
    <w:rsid w:val="008136F0"/>
    <w:rsid w:val="008140DB"/>
    <w:rsid w:val="008211C7"/>
    <w:rsid w:val="0083171A"/>
    <w:rsid w:val="0083226E"/>
    <w:rsid w:val="008400C7"/>
    <w:rsid w:val="0084381F"/>
    <w:rsid w:val="0085655C"/>
    <w:rsid w:val="00887CD4"/>
    <w:rsid w:val="008C078A"/>
    <w:rsid w:val="008C221D"/>
    <w:rsid w:val="008D46A3"/>
    <w:rsid w:val="008E16F3"/>
    <w:rsid w:val="008F4DB9"/>
    <w:rsid w:val="0090051C"/>
    <w:rsid w:val="00912E34"/>
    <w:rsid w:val="009140CC"/>
    <w:rsid w:val="00924D7B"/>
    <w:rsid w:val="00946C5A"/>
    <w:rsid w:val="00953A6C"/>
    <w:rsid w:val="00973F22"/>
    <w:rsid w:val="009828C6"/>
    <w:rsid w:val="009870BB"/>
    <w:rsid w:val="009960A5"/>
    <w:rsid w:val="009D0E2C"/>
    <w:rsid w:val="009D2B0E"/>
    <w:rsid w:val="009D453A"/>
    <w:rsid w:val="009E1D9D"/>
    <w:rsid w:val="009E2486"/>
    <w:rsid w:val="009E666C"/>
    <w:rsid w:val="00A03345"/>
    <w:rsid w:val="00A07ED0"/>
    <w:rsid w:val="00A102AD"/>
    <w:rsid w:val="00A42D54"/>
    <w:rsid w:val="00A85832"/>
    <w:rsid w:val="00A97639"/>
    <w:rsid w:val="00AE673F"/>
    <w:rsid w:val="00B00A54"/>
    <w:rsid w:val="00B05EDC"/>
    <w:rsid w:val="00B362EE"/>
    <w:rsid w:val="00B410E9"/>
    <w:rsid w:val="00B42079"/>
    <w:rsid w:val="00B505D1"/>
    <w:rsid w:val="00B538DB"/>
    <w:rsid w:val="00B56B3A"/>
    <w:rsid w:val="00B65197"/>
    <w:rsid w:val="00B86590"/>
    <w:rsid w:val="00B901A7"/>
    <w:rsid w:val="00B9039D"/>
    <w:rsid w:val="00BB090A"/>
    <w:rsid w:val="00BB31E2"/>
    <w:rsid w:val="00BB692D"/>
    <w:rsid w:val="00BC7D4F"/>
    <w:rsid w:val="00BD52A7"/>
    <w:rsid w:val="00BE494E"/>
    <w:rsid w:val="00BF449A"/>
    <w:rsid w:val="00C4134D"/>
    <w:rsid w:val="00C423FC"/>
    <w:rsid w:val="00C66AAF"/>
    <w:rsid w:val="00C83705"/>
    <w:rsid w:val="00C9220B"/>
    <w:rsid w:val="00CA1E55"/>
    <w:rsid w:val="00CA2F06"/>
    <w:rsid w:val="00CB7D4C"/>
    <w:rsid w:val="00CE7BCA"/>
    <w:rsid w:val="00D2256C"/>
    <w:rsid w:val="00D3376B"/>
    <w:rsid w:val="00D42AE9"/>
    <w:rsid w:val="00D72738"/>
    <w:rsid w:val="00D73DC0"/>
    <w:rsid w:val="00D902C3"/>
    <w:rsid w:val="00D92F60"/>
    <w:rsid w:val="00D953F9"/>
    <w:rsid w:val="00DA6082"/>
    <w:rsid w:val="00DB32BA"/>
    <w:rsid w:val="00DF5BCD"/>
    <w:rsid w:val="00E07EA1"/>
    <w:rsid w:val="00E11CB1"/>
    <w:rsid w:val="00E21055"/>
    <w:rsid w:val="00E363C5"/>
    <w:rsid w:val="00E46E55"/>
    <w:rsid w:val="00E600C0"/>
    <w:rsid w:val="00E676FE"/>
    <w:rsid w:val="00E93B63"/>
    <w:rsid w:val="00E97057"/>
    <w:rsid w:val="00EA43B0"/>
    <w:rsid w:val="00EB6517"/>
    <w:rsid w:val="00EC2290"/>
    <w:rsid w:val="00EE42D7"/>
    <w:rsid w:val="00F01460"/>
    <w:rsid w:val="00F07251"/>
    <w:rsid w:val="00F12160"/>
    <w:rsid w:val="00F16A2D"/>
    <w:rsid w:val="00F17694"/>
    <w:rsid w:val="00F21E6C"/>
    <w:rsid w:val="00F55A0D"/>
    <w:rsid w:val="00F55D0E"/>
    <w:rsid w:val="00F61CA8"/>
    <w:rsid w:val="00F806BD"/>
    <w:rsid w:val="00F857B3"/>
    <w:rsid w:val="00F96B89"/>
    <w:rsid w:val="00FA7AB1"/>
    <w:rsid w:val="00FB6C5C"/>
    <w:rsid w:val="00FC3B3C"/>
    <w:rsid w:val="00FE24A3"/>
    <w:rsid w:val="02DA0144"/>
    <w:rsid w:val="02F121B2"/>
    <w:rsid w:val="02F2253F"/>
    <w:rsid w:val="02F9293F"/>
    <w:rsid w:val="03254E2C"/>
    <w:rsid w:val="04017ADF"/>
    <w:rsid w:val="051963B4"/>
    <w:rsid w:val="052843F0"/>
    <w:rsid w:val="055C7B06"/>
    <w:rsid w:val="0602533F"/>
    <w:rsid w:val="071D7654"/>
    <w:rsid w:val="099E4178"/>
    <w:rsid w:val="0D140714"/>
    <w:rsid w:val="0D264F61"/>
    <w:rsid w:val="0D7A2043"/>
    <w:rsid w:val="0DA25D8E"/>
    <w:rsid w:val="0DB42A15"/>
    <w:rsid w:val="0E193A00"/>
    <w:rsid w:val="0E4429ED"/>
    <w:rsid w:val="0F2E2300"/>
    <w:rsid w:val="10DB408B"/>
    <w:rsid w:val="125D29FA"/>
    <w:rsid w:val="12DB275D"/>
    <w:rsid w:val="1389151B"/>
    <w:rsid w:val="13A11BD7"/>
    <w:rsid w:val="14064894"/>
    <w:rsid w:val="16173CE7"/>
    <w:rsid w:val="177C38A5"/>
    <w:rsid w:val="17944130"/>
    <w:rsid w:val="17A011CD"/>
    <w:rsid w:val="18055532"/>
    <w:rsid w:val="1A871938"/>
    <w:rsid w:val="1AA97900"/>
    <w:rsid w:val="1B94050C"/>
    <w:rsid w:val="1C7C3145"/>
    <w:rsid w:val="1D6A7405"/>
    <w:rsid w:val="1E321352"/>
    <w:rsid w:val="1EE03278"/>
    <w:rsid w:val="1F192D1A"/>
    <w:rsid w:val="1F233351"/>
    <w:rsid w:val="1FD94555"/>
    <w:rsid w:val="20BB0CDF"/>
    <w:rsid w:val="20FB6AF7"/>
    <w:rsid w:val="228713F5"/>
    <w:rsid w:val="23A36DD3"/>
    <w:rsid w:val="251C63E5"/>
    <w:rsid w:val="25B413A1"/>
    <w:rsid w:val="26511A2E"/>
    <w:rsid w:val="26AF283D"/>
    <w:rsid w:val="293305A4"/>
    <w:rsid w:val="2987369D"/>
    <w:rsid w:val="2AC4232F"/>
    <w:rsid w:val="2B0408AF"/>
    <w:rsid w:val="2B2F6F9E"/>
    <w:rsid w:val="2B4B6A8A"/>
    <w:rsid w:val="2B6A6E3F"/>
    <w:rsid w:val="2C361054"/>
    <w:rsid w:val="2CD7046D"/>
    <w:rsid w:val="2CE53DBE"/>
    <w:rsid w:val="2D3F3960"/>
    <w:rsid w:val="2EE976E9"/>
    <w:rsid w:val="30294CFC"/>
    <w:rsid w:val="302C2599"/>
    <w:rsid w:val="32970260"/>
    <w:rsid w:val="331C3655"/>
    <w:rsid w:val="332D4EA0"/>
    <w:rsid w:val="352274A0"/>
    <w:rsid w:val="3523194B"/>
    <w:rsid w:val="356F735D"/>
    <w:rsid w:val="378B5F43"/>
    <w:rsid w:val="37AB3ED2"/>
    <w:rsid w:val="39B2162B"/>
    <w:rsid w:val="39DF777C"/>
    <w:rsid w:val="3B146DAE"/>
    <w:rsid w:val="3BD179CF"/>
    <w:rsid w:val="3C473C95"/>
    <w:rsid w:val="3C897D97"/>
    <w:rsid w:val="3E23053D"/>
    <w:rsid w:val="3E342DC8"/>
    <w:rsid w:val="3EB165E3"/>
    <w:rsid w:val="3EBB7956"/>
    <w:rsid w:val="3F4B21A2"/>
    <w:rsid w:val="3FFA21CD"/>
    <w:rsid w:val="4057689A"/>
    <w:rsid w:val="44BB43D8"/>
    <w:rsid w:val="452262E4"/>
    <w:rsid w:val="471E148C"/>
    <w:rsid w:val="479A4995"/>
    <w:rsid w:val="47F7515C"/>
    <w:rsid w:val="48C81300"/>
    <w:rsid w:val="48CA5268"/>
    <w:rsid w:val="4A0459A6"/>
    <w:rsid w:val="4B426FC2"/>
    <w:rsid w:val="4B5C7FC1"/>
    <w:rsid w:val="4B6A4BA2"/>
    <w:rsid w:val="4BE31180"/>
    <w:rsid w:val="4C774CF7"/>
    <w:rsid w:val="4CE64C6E"/>
    <w:rsid w:val="4D146BD8"/>
    <w:rsid w:val="4F503F84"/>
    <w:rsid w:val="50365213"/>
    <w:rsid w:val="516E5A6B"/>
    <w:rsid w:val="51FE4905"/>
    <w:rsid w:val="52D5408D"/>
    <w:rsid w:val="53537522"/>
    <w:rsid w:val="53D76009"/>
    <w:rsid w:val="54561131"/>
    <w:rsid w:val="54B85748"/>
    <w:rsid w:val="558501CF"/>
    <w:rsid w:val="560F680A"/>
    <w:rsid w:val="567874BD"/>
    <w:rsid w:val="569C501E"/>
    <w:rsid w:val="56F435EE"/>
    <w:rsid w:val="576B7983"/>
    <w:rsid w:val="578236A9"/>
    <w:rsid w:val="57F26D6D"/>
    <w:rsid w:val="5A0B75C8"/>
    <w:rsid w:val="5A974960"/>
    <w:rsid w:val="5B5C42E8"/>
    <w:rsid w:val="5B816BF6"/>
    <w:rsid w:val="5C812499"/>
    <w:rsid w:val="5F4007ED"/>
    <w:rsid w:val="5F966F24"/>
    <w:rsid w:val="5FD0716B"/>
    <w:rsid w:val="5FFA5DFF"/>
    <w:rsid w:val="60CC6B8D"/>
    <w:rsid w:val="6115584A"/>
    <w:rsid w:val="61A56F03"/>
    <w:rsid w:val="62437FC5"/>
    <w:rsid w:val="63071855"/>
    <w:rsid w:val="649F2BB4"/>
    <w:rsid w:val="65BC30CA"/>
    <w:rsid w:val="68B22274"/>
    <w:rsid w:val="697E45B7"/>
    <w:rsid w:val="69FD5241"/>
    <w:rsid w:val="6B1C4A6F"/>
    <w:rsid w:val="6B3F2EF8"/>
    <w:rsid w:val="6BC03328"/>
    <w:rsid w:val="6CCA2259"/>
    <w:rsid w:val="6D002554"/>
    <w:rsid w:val="6D3F7B39"/>
    <w:rsid w:val="6E5A46BC"/>
    <w:rsid w:val="6EA54EB6"/>
    <w:rsid w:val="6F31115B"/>
    <w:rsid w:val="6F835561"/>
    <w:rsid w:val="6FBE1FF2"/>
    <w:rsid w:val="6FC27B42"/>
    <w:rsid w:val="6FCB0E0B"/>
    <w:rsid w:val="708D3443"/>
    <w:rsid w:val="70FE0E91"/>
    <w:rsid w:val="727A6C39"/>
    <w:rsid w:val="74107212"/>
    <w:rsid w:val="74EB6F6D"/>
    <w:rsid w:val="750B07C1"/>
    <w:rsid w:val="75255830"/>
    <w:rsid w:val="756824B8"/>
    <w:rsid w:val="757C4E2A"/>
    <w:rsid w:val="766C5C1C"/>
    <w:rsid w:val="77510C94"/>
    <w:rsid w:val="78A2218A"/>
    <w:rsid w:val="78C10F5D"/>
    <w:rsid w:val="7934043B"/>
    <w:rsid w:val="7A2F33DC"/>
    <w:rsid w:val="7A4A144E"/>
    <w:rsid w:val="7B563189"/>
    <w:rsid w:val="7D7A3FEB"/>
    <w:rsid w:val="7DB77C58"/>
    <w:rsid w:val="7F5E0826"/>
    <w:rsid w:val="7F6A1A1A"/>
    <w:rsid w:val="7F714BA3"/>
    <w:rsid w:val="7F8A469F"/>
    <w:rsid w:val="7FC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51F273"/>
  <w15:docId w15:val="{7F9213B2-A3DE-4B5B-945B-4EB8C16C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qFormat/>
    <w:rPr>
      <w:sz w:val="21"/>
      <w:szCs w:val="21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7">
    <w:name w:val="页脚 字符"/>
    <w:link w:val="a6"/>
    <w:qFormat/>
    <w:rPr>
      <w:kern w:val="2"/>
      <w:sz w:val="18"/>
      <w:szCs w:val="18"/>
    </w:rPr>
  </w:style>
  <w:style w:type="character" w:customStyle="1" w:styleId="a9">
    <w:name w:val="页眉 字符"/>
    <w:link w:val="a8"/>
    <w:uiPriority w:val="99"/>
    <w:qFormat/>
    <w:rPr>
      <w:kern w:val="2"/>
      <w:sz w:val="18"/>
      <w:szCs w:val="18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cp:lastPrinted>2007-02-27T07:21:00Z</cp:lastPrinted>
  <dcterms:created xsi:type="dcterms:W3CDTF">2021-01-18T02:20:00Z</dcterms:created>
  <dcterms:modified xsi:type="dcterms:W3CDTF">2024-02-08T14:02:00Z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7AE0CCBF97324B34B55D05070306CFAD</vt:lpwstr>
  </property>
</Properties>
</file>